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1" w:rsidRPr="00CB396F" w:rsidRDefault="004B7CD1" w:rsidP="004B7CD1">
      <w:pPr>
        <w:pStyle w:val="NormalnyWeb"/>
        <w:rPr>
          <w:rFonts w:asciiTheme="minorHAnsi" w:hAnsiTheme="minorHAnsi" w:cstheme="minorHAnsi"/>
        </w:rPr>
      </w:pPr>
      <w:r w:rsidRPr="00CB396F">
        <w:rPr>
          <w:rFonts w:asciiTheme="minorHAnsi" w:hAnsiTheme="minorHAnsi" w:cstheme="minorHAnsi"/>
          <w:b/>
          <w:bCs/>
        </w:rPr>
        <w:t>Łazienki ulepione - integracyjny projekt sąsiedzki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i/>
        </w:rPr>
      </w:pPr>
      <w:r w:rsidRPr="00CB396F">
        <w:rPr>
          <w:rFonts w:asciiTheme="minorHAnsi" w:hAnsiTheme="minorHAnsi" w:cstheme="minorHAnsi"/>
          <w:i/>
        </w:rPr>
        <w:t>Zapraszamy sąsiadów do wspólnego lepienia Łazienek Królewskich!</w:t>
      </w:r>
      <w:r w:rsidRPr="00CB396F">
        <w:rPr>
          <w:rFonts w:asciiTheme="minorHAnsi" w:hAnsiTheme="minorHAnsi" w:cstheme="minorHAnsi"/>
          <w:i/>
        </w:rPr>
        <w:br/>
        <w:t xml:space="preserve">Spotkania wypełnione pracą twórczą i rozmowami będą okazją do podzielenia się wspomnieniami, obserwacjami, marzeniami i refleksjami na temat życia w sąsiedztwie Muzeum. </w:t>
      </w:r>
      <w:r w:rsidRPr="00CB396F">
        <w:rPr>
          <w:rFonts w:asciiTheme="minorHAnsi" w:hAnsiTheme="minorHAnsi" w:cstheme="minorHAnsi"/>
          <w:i/>
        </w:rPr>
        <w:br/>
        <w:t>W ramach cyklu planujemy 6 warsztatów tematycznych, podczas których uczestnicy i uczestniczki poznawać będą wybrane techniki ceramiczne. Proces pracy z gliną łączyć będziemy z osobistymi opowieściami, zwiedzaniem i zadaniami kreatywnymi, by efekcie stworzyć unikalną sąsiedzką mapę Łazienek Królewskich.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i/>
        </w:rPr>
      </w:pPr>
      <w:r w:rsidRPr="00CB396F">
        <w:rPr>
          <w:rFonts w:asciiTheme="minorHAnsi" w:hAnsiTheme="minorHAnsi" w:cstheme="minorHAnsi"/>
          <w:i/>
        </w:rPr>
        <w:t>Spotkania odbywać się będą co dwa tygodnie w czwartki od 17:00 do 19:00 </w:t>
      </w:r>
      <w:r w:rsidRPr="00CB396F">
        <w:rPr>
          <w:rFonts w:asciiTheme="minorHAnsi" w:hAnsiTheme="minorHAnsi" w:cstheme="minorHAnsi"/>
          <w:i/>
        </w:rPr>
        <w:br/>
        <w:t>Daty spotkań: 26 marca, 9 kwietnia, 23 kwietnia, 7 maja, 21 maja, 28 maj</w:t>
      </w:r>
      <w:r w:rsidRPr="00CB396F">
        <w:rPr>
          <w:rFonts w:asciiTheme="minorHAnsi" w:hAnsiTheme="minorHAnsi" w:cstheme="minorHAnsi"/>
          <w:i/>
        </w:rPr>
        <w:br/>
        <w:t>Muzeum zapewni wypał prac ceramicznych i materiały plastyczne. </w:t>
      </w:r>
      <w:bookmarkStart w:id="0" w:name="_GoBack"/>
      <w:bookmarkEnd w:id="0"/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i/>
        </w:rPr>
      </w:pPr>
      <w:r w:rsidRPr="00CB396F">
        <w:rPr>
          <w:rFonts w:asciiTheme="minorHAnsi" w:hAnsiTheme="minorHAnsi" w:cstheme="minorHAnsi"/>
          <w:i/>
        </w:rPr>
        <w:t xml:space="preserve">Liczba miejsc ograniczona. 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  <w:i/>
        </w:rPr>
      </w:pPr>
      <w:r w:rsidRPr="00CB396F">
        <w:rPr>
          <w:rFonts w:asciiTheme="minorHAnsi" w:hAnsiTheme="minorHAnsi" w:cstheme="minorHAnsi"/>
          <w:b/>
          <w:i/>
        </w:rPr>
        <w:t xml:space="preserve">Prosimy o wypełnienie poniższego formularza oraz przeslanie go na adres </w:t>
      </w:r>
      <w:hyperlink r:id="rId4" w:history="1">
        <w:r w:rsidRPr="00CB396F">
          <w:rPr>
            <w:rStyle w:val="Hipercze"/>
            <w:rFonts w:asciiTheme="minorHAnsi" w:hAnsiTheme="minorHAnsi" w:cstheme="minorHAnsi"/>
            <w:b/>
            <w:i/>
          </w:rPr>
          <w:t>a.pietrzyk@lazienki-krolewskie.pl</w:t>
        </w:r>
      </w:hyperlink>
      <w:r w:rsidRPr="00CB396F">
        <w:rPr>
          <w:rFonts w:asciiTheme="minorHAnsi" w:hAnsiTheme="minorHAnsi" w:cstheme="minorHAnsi"/>
          <w:b/>
          <w:i/>
        </w:rPr>
        <w:t xml:space="preserve"> do dnia 8 marca.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Imię i nazwisko: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…………………………….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Adres zamieszkania (nazwa i numer ulicy):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………………………………………………………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Co zainteresowało Panią/Pana w projekcie "Łazienki ulepione"?: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Czy jest Pan/Pani w stanie uczestniczyć we wszystkich spotkaniach w ramach cyklu  </w:t>
      </w:r>
      <w:r w:rsidRPr="00CB396F">
        <w:rPr>
          <w:rFonts w:asciiTheme="minorHAnsi" w:hAnsiTheme="minorHAnsi" w:cstheme="minorHAnsi"/>
          <w:b/>
        </w:rPr>
        <w:br/>
        <w:t>(26 marca, 9 kwietnia, 23 kwietnia, 7 maja, 21 maja, 28 maja 2026r.)?: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………………………………………………………………………………………………..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Czy zapoznał/a się Pan/Pani z Regulaminem?: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………………………………………………………………………………………………..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Telefon kontaktowy:</w:t>
      </w:r>
    </w:p>
    <w:p w:rsidR="004B7CD1" w:rsidRPr="00CB396F" w:rsidRDefault="004B7CD1" w:rsidP="004B7CD1">
      <w:pPr>
        <w:pStyle w:val="NormalnyWeb"/>
        <w:rPr>
          <w:rFonts w:asciiTheme="minorHAnsi" w:hAnsiTheme="minorHAnsi" w:cstheme="minorHAnsi"/>
          <w:b/>
        </w:rPr>
      </w:pPr>
      <w:r w:rsidRPr="00CB396F">
        <w:rPr>
          <w:rFonts w:asciiTheme="minorHAnsi" w:hAnsiTheme="minorHAnsi" w:cstheme="minorHAnsi"/>
          <w:b/>
        </w:rPr>
        <w:t>………………………………………………………………………………………………..</w:t>
      </w:r>
    </w:p>
    <w:p w:rsidR="00474EAB" w:rsidRPr="00CB396F" w:rsidRDefault="00474EAB">
      <w:pPr>
        <w:rPr>
          <w:rFonts w:cstheme="minorHAnsi"/>
          <w:b/>
        </w:rPr>
      </w:pPr>
    </w:p>
    <w:sectPr w:rsidR="00474EAB" w:rsidRPr="00CB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D1"/>
    <w:rsid w:val="00474EAB"/>
    <w:rsid w:val="004B7CD1"/>
    <w:rsid w:val="00C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60600-3E80-413B-ADF1-12C9A13B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B7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ietrzyk@lazienki-krolew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Pietrzyk</dc:creator>
  <cp:keywords/>
  <dc:description/>
  <cp:lastModifiedBy>Agata Pietrzyk</cp:lastModifiedBy>
  <cp:revision>2</cp:revision>
  <dcterms:created xsi:type="dcterms:W3CDTF">2026-02-05T10:12:00Z</dcterms:created>
  <dcterms:modified xsi:type="dcterms:W3CDTF">2026-02-05T10:26:00Z</dcterms:modified>
</cp:coreProperties>
</file>